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A666A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3037F8" w:rsidP="003037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03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6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AA2C95" w:rsidP="00303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</w:t>
      </w:r>
      <w:r w:rsidR="00F7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3037F8" w:rsidRPr="00A141A4" w:rsidP="00303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P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AA2C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F767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AA2C95" w:rsidR="00AA2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«Сибиряк Плюс» к Невельской Екатерине Михайловне о взыскании задолженности по кредитному договору</w:t>
      </w:r>
      <w:r w:rsidR="00B6334A">
        <w:rPr>
          <w:rFonts w:ascii="Times New Roman" w:hAnsi="Times New Roman" w:cs="Times New Roman"/>
          <w:sz w:val="28"/>
          <w:szCs w:val="28"/>
        </w:rPr>
        <w:t>,</w:t>
      </w:r>
    </w:p>
    <w:p w:rsidR="00A2561A" w:rsidP="00A2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21239" w:rsidP="00B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33100" w:rsidR="00F33100">
        <w:rPr>
          <w:rFonts w:ascii="Times New Roman" w:hAnsi="Times New Roman" w:cs="Times New Roman"/>
          <w:sz w:val="28"/>
          <w:szCs w:val="28"/>
        </w:rPr>
        <w:t xml:space="preserve"> удовлетворении исковых требований </w:t>
      </w:r>
      <w:r w:rsidRPr="00AA2C95" w:rsidR="00AA2C95">
        <w:rPr>
          <w:rFonts w:ascii="Times New Roman" w:hAnsi="Times New Roman" w:cs="Times New Roman"/>
          <w:sz w:val="28"/>
          <w:szCs w:val="28"/>
        </w:rPr>
        <w:t>обществ</w:t>
      </w:r>
      <w:r w:rsidR="00AA2C95">
        <w:rPr>
          <w:rFonts w:ascii="Times New Roman" w:hAnsi="Times New Roman" w:cs="Times New Roman"/>
          <w:sz w:val="28"/>
          <w:szCs w:val="28"/>
        </w:rPr>
        <w:t>у</w:t>
      </w:r>
      <w:r w:rsidRPr="00AA2C95" w:rsidR="00AA2C95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«Сибиряк Плюс»</w:t>
      </w:r>
      <w:r w:rsidR="00AA2C95">
        <w:rPr>
          <w:rFonts w:ascii="Times New Roman" w:hAnsi="Times New Roman" w:cs="Times New Roman"/>
          <w:sz w:val="28"/>
          <w:szCs w:val="28"/>
        </w:rPr>
        <w:t xml:space="preserve"> (ИНН </w:t>
      </w:r>
      <w:r w:rsidR="00A666A6">
        <w:rPr>
          <w:rFonts w:ascii="Times New Roman" w:hAnsi="Times New Roman" w:cs="Times New Roman"/>
          <w:sz w:val="28"/>
          <w:szCs w:val="28"/>
        </w:rPr>
        <w:t>***</w:t>
      </w:r>
      <w:r w:rsidR="00AA2C95">
        <w:rPr>
          <w:rFonts w:ascii="Times New Roman" w:hAnsi="Times New Roman" w:cs="Times New Roman"/>
          <w:sz w:val="28"/>
          <w:szCs w:val="28"/>
        </w:rPr>
        <w:t>)</w:t>
      </w:r>
      <w:r w:rsidRPr="00AA2C95" w:rsidR="00AA2C95">
        <w:rPr>
          <w:rFonts w:ascii="Times New Roman" w:hAnsi="Times New Roman" w:cs="Times New Roman"/>
          <w:sz w:val="28"/>
          <w:szCs w:val="28"/>
        </w:rPr>
        <w:t xml:space="preserve"> к Невельской Екатерине Михайловне</w:t>
      </w:r>
      <w:r w:rsidR="00AA2C95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A666A6">
        <w:rPr>
          <w:rFonts w:ascii="Times New Roman" w:hAnsi="Times New Roman" w:cs="Times New Roman"/>
          <w:sz w:val="28"/>
          <w:szCs w:val="28"/>
        </w:rPr>
        <w:t>***</w:t>
      </w:r>
      <w:r w:rsidR="00AA2C95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A666A6">
        <w:rPr>
          <w:rFonts w:ascii="Times New Roman" w:hAnsi="Times New Roman" w:cs="Times New Roman"/>
          <w:sz w:val="28"/>
          <w:szCs w:val="28"/>
        </w:rPr>
        <w:t>***</w:t>
      </w:r>
      <w:r w:rsidR="00AA2C95">
        <w:rPr>
          <w:rFonts w:ascii="Times New Roman" w:hAnsi="Times New Roman" w:cs="Times New Roman"/>
          <w:sz w:val="28"/>
          <w:szCs w:val="28"/>
        </w:rPr>
        <w:t>)</w:t>
      </w:r>
      <w:r w:rsidRPr="00AA2C95" w:rsidR="00AA2C9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EB7" w:rsidR="00E66EB7">
        <w:rPr>
          <w:rFonts w:ascii="Times New Roman" w:hAnsi="Times New Roman" w:cs="Times New Roman"/>
          <w:sz w:val="28"/>
          <w:szCs w:val="28"/>
        </w:rPr>
        <w:t xml:space="preserve">№ </w:t>
      </w:r>
      <w:r w:rsidR="00A666A6">
        <w:rPr>
          <w:rFonts w:ascii="Times New Roman" w:hAnsi="Times New Roman" w:cs="Times New Roman"/>
          <w:sz w:val="28"/>
          <w:szCs w:val="28"/>
        </w:rPr>
        <w:t>***</w:t>
      </w:r>
      <w:r w:rsidRPr="00F33100" w:rsidR="00F33100">
        <w:rPr>
          <w:rFonts w:ascii="Times New Roman" w:hAnsi="Times New Roman" w:cs="Times New Roman"/>
          <w:sz w:val="28"/>
          <w:szCs w:val="28"/>
        </w:rPr>
        <w:t xml:space="preserve">, </w:t>
      </w:r>
      <w:r w:rsidRPr="00B6334A" w:rsidR="00B6334A">
        <w:rPr>
          <w:rFonts w:ascii="Times New Roman" w:hAnsi="Times New Roman" w:cs="Times New Roman"/>
          <w:sz w:val="28"/>
          <w:szCs w:val="28"/>
        </w:rPr>
        <w:t>отказать в связи с пропуском срока для обращения в суд.</w:t>
      </w:r>
      <w:r w:rsidRPr="00FB5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>Разъяснить сторонам, что в соответствии со статьей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</w:t>
      </w:r>
      <w:r w:rsidRPr="00FB5E68">
        <w:rPr>
          <w:rFonts w:ascii="Times New Roman" w:hAnsi="Times New Roman" w:cs="Times New Roman"/>
          <w:sz w:val="28"/>
          <w:szCs w:val="28"/>
        </w:rPr>
        <w:t>дставителей заявления о составлении мотивированного решения суда, которое может быть подано: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>2) в</w:t>
      </w:r>
      <w:r w:rsidRPr="00FB5E68">
        <w:rPr>
          <w:rFonts w:ascii="Times New Roman" w:hAnsi="Times New Roman" w:cs="Times New Roman"/>
          <w:sz w:val="28"/>
          <w:szCs w:val="28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F767C9">
        <w:rPr>
          <w:rFonts w:ascii="Times New Roman" w:hAnsi="Times New Roman" w:cs="Times New Roman"/>
          <w:sz w:val="28"/>
          <w:szCs w:val="28"/>
        </w:rPr>
        <w:t>десяти</w:t>
      </w:r>
      <w:r w:rsidR="00AA2C95">
        <w:rPr>
          <w:rFonts w:ascii="Times New Roman" w:hAnsi="Times New Roman" w:cs="Times New Roman"/>
          <w:sz w:val="28"/>
          <w:szCs w:val="28"/>
        </w:rPr>
        <w:t xml:space="preserve"> </w:t>
      </w:r>
      <w:r w:rsidRPr="00FB5E68">
        <w:rPr>
          <w:rFonts w:ascii="Times New Roman" w:hAnsi="Times New Roman" w:cs="Times New Roman"/>
          <w:sz w:val="28"/>
          <w:szCs w:val="28"/>
        </w:rPr>
        <w:t>дней со дня поступлени</w:t>
      </w:r>
      <w:r w:rsidRPr="00FB5E68">
        <w:rPr>
          <w:rFonts w:ascii="Times New Roman" w:hAnsi="Times New Roman" w:cs="Times New Roman"/>
          <w:sz w:val="28"/>
          <w:szCs w:val="28"/>
        </w:rPr>
        <w:t>я от лиц, участвующих в деле, их представителей заявления о составлении мотивированного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61A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Изюмцева</w:t>
      </w:r>
    </w:p>
    <w:sectPr w:rsidSect="00FB5E68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93939083"/>
      <w:docPartObj>
        <w:docPartGallery w:val="Page Numbers (Top of Page)"/>
        <w:docPartUnique/>
      </w:docPartObj>
    </w:sdtPr>
    <w:sdtContent>
      <w:p w:rsidR="00FB5E68" w:rsidRPr="0078597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9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9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9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7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9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80DB0"/>
    <w:rsid w:val="000F7682"/>
    <w:rsid w:val="00121239"/>
    <w:rsid w:val="00124899"/>
    <w:rsid w:val="00155DF2"/>
    <w:rsid w:val="001726DE"/>
    <w:rsid w:val="001856AE"/>
    <w:rsid w:val="00215926"/>
    <w:rsid w:val="00222CF7"/>
    <w:rsid w:val="0022359B"/>
    <w:rsid w:val="00297BB4"/>
    <w:rsid w:val="002B0138"/>
    <w:rsid w:val="002C5AB0"/>
    <w:rsid w:val="002E166C"/>
    <w:rsid w:val="003037F8"/>
    <w:rsid w:val="00355ECD"/>
    <w:rsid w:val="00370118"/>
    <w:rsid w:val="003C2EB1"/>
    <w:rsid w:val="003E33E8"/>
    <w:rsid w:val="00492E66"/>
    <w:rsid w:val="004A1FF5"/>
    <w:rsid w:val="005417C3"/>
    <w:rsid w:val="00545524"/>
    <w:rsid w:val="00561496"/>
    <w:rsid w:val="00615C9C"/>
    <w:rsid w:val="00634B0F"/>
    <w:rsid w:val="00634EF1"/>
    <w:rsid w:val="006837DA"/>
    <w:rsid w:val="006A230F"/>
    <w:rsid w:val="00725D84"/>
    <w:rsid w:val="00755F87"/>
    <w:rsid w:val="0078597B"/>
    <w:rsid w:val="007E1731"/>
    <w:rsid w:val="00812EF1"/>
    <w:rsid w:val="00827C01"/>
    <w:rsid w:val="00874199"/>
    <w:rsid w:val="008D29B5"/>
    <w:rsid w:val="00904E2B"/>
    <w:rsid w:val="00950A99"/>
    <w:rsid w:val="00954C48"/>
    <w:rsid w:val="0096669B"/>
    <w:rsid w:val="00973742"/>
    <w:rsid w:val="009851BB"/>
    <w:rsid w:val="009E7FEA"/>
    <w:rsid w:val="00A141A4"/>
    <w:rsid w:val="00A2561A"/>
    <w:rsid w:val="00A666A6"/>
    <w:rsid w:val="00A90ED5"/>
    <w:rsid w:val="00AA2C95"/>
    <w:rsid w:val="00B605CD"/>
    <w:rsid w:val="00B6334A"/>
    <w:rsid w:val="00B74743"/>
    <w:rsid w:val="00B754D9"/>
    <w:rsid w:val="00BA1DEF"/>
    <w:rsid w:val="00CD45E8"/>
    <w:rsid w:val="00D1365D"/>
    <w:rsid w:val="00D55631"/>
    <w:rsid w:val="00D62E42"/>
    <w:rsid w:val="00D80075"/>
    <w:rsid w:val="00DB6F09"/>
    <w:rsid w:val="00DC5B80"/>
    <w:rsid w:val="00DE3530"/>
    <w:rsid w:val="00DE7308"/>
    <w:rsid w:val="00E57E7B"/>
    <w:rsid w:val="00E66EB7"/>
    <w:rsid w:val="00E94821"/>
    <w:rsid w:val="00ED17F1"/>
    <w:rsid w:val="00EE1820"/>
    <w:rsid w:val="00F33100"/>
    <w:rsid w:val="00F377C4"/>
    <w:rsid w:val="00F4057E"/>
    <w:rsid w:val="00F432C3"/>
    <w:rsid w:val="00F63245"/>
    <w:rsid w:val="00F767C9"/>
    <w:rsid w:val="00F767F1"/>
    <w:rsid w:val="00FB5E68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B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B5E68"/>
  </w:style>
  <w:style w:type="paragraph" w:styleId="Footer">
    <w:name w:val="footer"/>
    <w:basedOn w:val="Normal"/>
    <w:link w:val="a1"/>
    <w:uiPriority w:val="99"/>
    <w:unhideWhenUsed/>
    <w:rsid w:val="00FB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B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40EC-D5EE-446E-9C50-AB33CA2F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